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47908" w14:textId="77777777" w:rsidR="0044727C" w:rsidRDefault="0044727C"/>
    <w:p w14:paraId="3A840F28" w14:textId="77777777" w:rsidR="0044727C" w:rsidRDefault="0044727C"/>
    <w:p w14:paraId="774656E8" w14:textId="77777777" w:rsidR="0044727C" w:rsidRDefault="0044727C"/>
    <w:p w14:paraId="6080F944" w14:textId="23C38247" w:rsidR="003A5AF0" w:rsidRPr="0044727C" w:rsidRDefault="0044727C" w:rsidP="0044727C">
      <w:pPr>
        <w:jc w:val="center"/>
        <w:rPr>
          <w:rFonts w:ascii="Times New Roman" w:hAnsi="Times New Roman" w:cs="Times New Roman"/>
          <w:sz w:val="36"/>
          <w:szCs w:val="36"/>
        </w:rPr>
      </w:pPr>
      <w:r w:rsidRPr="0044727C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1E4B35B" wp14:editId="1DC1900A">
            <wp:simplePos x="0" y="0"/>
            <wp:positionH relativeFrom="margin">
              <wp:align>left</wp:align>
            </wp:positionH>
            <wp:positionV relativeFrom="margin">
              <wp:posOffset>-657225</wp:posOffset>
            </wp:positionV>
            <wp:extent cx="2228850" cy="1407695"/>
            <wp:effectExtent l="0" t="0" r="0" b="2540"/>
            <wp:wrapSquare wrapText="bothSides"/>
            <wp:docPr id="4" name="Picture 4" descr="Logo PGB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PGBM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27C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5BF8B47" wp14:editId="404EECBF">
            <wp:simplePos x="0" y="0"/>
            <wp:positionH relativeFrom="margin">
              <wp:align>right</wp:align>
            </wp:positionH>
            <wp:positionV relativeFrom="margin">
              <wp:posOffset>-666750</wp:posOffset>
            </wp:positionV>
            <wp:extent cx="3067050" cy="1485900"/>
            <wp:effectExtent l="0" t="0" r="0" b="0"/>
            <wp:wrapSquare wrapText="bothSides"/>
            <wp:docPr id="3" name="Picture 3" descr="Resultado de imagem para uf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ufg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727C">
        <w:rPr>
          <w:rFonts w:ascii="Times New Roman" w:hAnsi="Times New Roman" w:cs="Times New Roman"/>
          <w:sz w:val="36"/>
          <w:szCs w:val="36"/>
        </w:rPr>
        <w:t>Defesa de Tese Nº 1</w:t>
      </w:r>
      <w:r w:rsidR="00D25906">
        <w:rPr>
          <w:rFonts w:ascii="Times New Roman" w:hAnsi="Times New Roman" w:cs="Times New Roman"/>
          <w:sz w:val="36"/>
          <w:szCs w:val="36"/>
        </w:rPr>
        <w:t>5</w:t>
      </w:r>
    </w:p>
    <w:p w14:paraId="73446986" w14:textId="77777777" w:rsidR="0044727C" w:rsidRPr="0044727C" w:rsidRDefault="0044727C" w:rsidP="0044727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F069662" w14:textId="5D69C064" w:rsidR="00110E2B" w:rsidRDefault="00D25906" w:rsidP="004472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5906">
        <w:rPr>
          <w:rFonts w:ascii="Times New Roman" w:hAnsi="Times New Roman" w:cs="Times New Roman"/>
          <w:color w:val="333333"/>
          <w:sz w:val="36"/>
          <w:szCs w:val="36"/>
        </w:rPr>
        <w:t> </w:t>
      </w:r>
      <w:r w:rsidRPr="00D25906">
        <w:rPr>
          <w:rFonts w:ascii="Times New Roman" w:hAnsi="Times New Roman" w:cs="Times New Roman"/>
          <w:b/>
          <w:sz w:val="36"/>
          <w:szCs w:val="36"/>
        </w:rPr>
        <w:t>“</w:t>
      </w:r>
      <w:r w:rsidRPr="00D25906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A HISTÓRIA EVOLUTIVA DE UMA PERERECA SUL-AMERICANA </w:t>
      </w:r>
      <w:r w:rsidRPr="00D25906">
        <w:rPr>
          <w:rFonts w:ascii="Times New Roman" w:hAnsi="Times New Roman" w:cs="Times New Roman"/>
          <w:b/>
          <w:bCs/>
          <w:i/>
          <w:color w:val="000000"/>
          <w:sz w:val="36"/>
          <w:szCs w:val="36"/>
          <w:shd w:val="clear" w:color="auto" w:fill="FFFFFF"/>
        </w:rPr>
        <w:t>Scinax squalirostris</w:t>
      </w:r>
      <w:r w:rsidRPr="00D25906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 (LUTZ, 1925) (ANURA, HYLIDAE): UM RESGATE DO PASSADO E CONSEQUÊNCIAS FUTURAS</w:t>
      </w:r>
      <w:r w:rsidRPr="00D25906">
        <w:rPr>
          <w:rFonts w:ascii="Times New Roman" w:hAnsi="Times New Roman" w:cs="Times New Roman"/>
          <w:b/>
          <w:sz w:val="36"/>
          <w:szCs w:val="36"/>
        </w:rPr>
        <w:t>”</w:t>
      </w:r>
    </w:p>
    <w:p w14:paraId="3D069951" w14:textId="77777777" w:rsidR="00D25906" w:rsidRPr="00D25906" w:rsidRDefault="00D25906" w:rsidP="0044727C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13451D9" w14:textId="58682621" w:rsidR="00110E2B" w:rsidRDefault="00D25906" w:rsidP="00E12608">
      <w:pPr>
        <w:ind w:left="567" w:hanging="425"/>
        <w:jc w:val="center"/>
        <w:rPr>
          <w:rFonts w:ascii="Times New Roman" w:hAnsi="Times New Roman" w:cs="Times New Roman"/>
          <w:sz w:val="36"/>
          <w:szCs w:val="36"/>
        </w:rPr>
      </w:pPr>
      <w:r w:rsidRPr="00D25906">
        <w:rPr>
          <w:rFonts w:ascii="Times New Roman" w:hAnsi="Times New Roman" w:cs="Times New Roman"/>
          <w:sz w:val="36"/>
          <w:szCs w:val="36"/>
        </w:rPr>
        <w:t>Tatiane Piza Ferrari Abreu Jardim</w:t>
      </w:r>
    </w:p>
    <w:p w14:paraId="2E8BACB6" w14:textId="77777777" w:rsidR="00D25906" w:rsidRDefault="00D25906" w:rsidP="00E12608">
      <w:pPr>
        <w:ind w:left="567" w:hanging="425"/>
        <w:jc w:val="center"/>
        <w:rPr>
          <w:rFonts w:ascii="Times New Roman" w:hAnsi="Times New Roman" w:cs="Times New Roman"/>
          <w:sz w:val="36"/>
          <w:szCs w:val="36"/>
        </w:rPr>
      </w:pPr>
    </w:p>
    <w:p w14:paraId="2F15DEC8" w14:textId="77777777" w:rsidR="00D25906" w:rsidRPr="00D25906" w:rsidRDefault="0044727C" w:rsidP="00D25906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 w:rsidRPr="0044727C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09235A" wp14:editId="2D57388B">
                <wp:simplePos x="0" y="0"/>
                <wp:positionH relativeFrom="column">
                  <wp:posOffset>5634355</wp:posOffset>
                </wp:positionH>
                <wp:positionV relativeFrom="paragraph">
                  <wp:posOffset>36195</wp:posOffset>
                </wp:positionV>
                <wp:extent cx="2360930" cy="127635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EEB97" w14:textId="77777777" w:rsidR="00D25906" w:rsidRPr="00D25906" w:rsidRDefault="00D25906" w:rsidP="00D25906">
                            <w:pPr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</w:pPr>
                            <w:r w:rsidRPr="00D25906"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  <w:t>Data: 31/10/2018</w:t>
                            </w:r>
                          </w:p>
                          <w:p w14:paraId="2F00C790" w14:textId="77777777" w:rsidR="00D25906" w:rsidRPr="00D25906" w:rsidRDefault="00D25906" w:rsidP="00D25906">
                            <w:pPr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</w:pPr>
                            <w:r w:rsidRPr="00D25906"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  <w:t>Horário: 08:30h</w:t>
                            </w:r>
                          </w:p>
                          <w:p w14:paraId="3ED8104F" w14:textId="4BF4B2A2" w:rsidR="0044727C" w:rsidRPr="0044727C" w:rsidRDefault="00D25906" w:rsidP="00D25906">
                            <w:r w:rsidRPr="00D25906">
                              <w:rPr>
                                <w:rStyle w:val="Strong"/>
                                <w:rFonts w:ascii="Times New Roman" w:eastAsia="Times New Roman" w:hAnsi="Times New Roman" w:cs="Times New Roman"/>
                                <w:color w:val="333333"/>
                                <w:sz w:val="36"/>
                                <w:szCs w:val="36"/>
                                <w:bdr w:val="none" w:sz="0" w:space="0" w:color="auto" w:frame="1"/>
                                <w:lang w:eastAsia="pt-BR"/>
                              </w:rPr>
                              <w:t>Local: auditório do ICB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923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3.65pt;margin-top:2.85pt;width:185.9pt;height:10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">
                <v:textbox>
                  <w:txbxContent>
                    <w:p w14:paraId="1CDEEB97" w14:textId="77777777" w:rsidR="00D25906" w:rsidRPr="00D25906" w:rsidRDefault="00D25906" w:rsidP="00D25906">
                      <w:pPr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</w:pPr>
                      <w:r w:rsidRPr="00D25906"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  <w:t>Data: 31/10/2018</w:t>
                      </w:r>
                    </w:p>
                    <w:p w14:paraId="2F00C790" w14:textId="77777777" w:rsidR="00D25906" w:rsidRPr="00D25906" w:rsidRDefault="00D25906" w:rsidP="00D25906">
                      <w:pPr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</w:pPr>
                      <w:r w:rsidRPr="00D25906"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  <w:t>Horário: 08:30h</w:t>
                      </w:r>
                    </w:p>
                    <w:p w14:paraId="3ED8104F" w14:textId="4BF4B2A2" w:rsidR="0044727C" w:rsidRPr="0044727C" w:rsidRDefault="00D25906" w:rsidP="00D25906">
                      <w:r w:rsidRPr="00D25906">
                        <w:rPr>
                          <w:rStyle w:val="Strong"/>
                          <w:rFonts w:ascii="Times New Roman" w:eastAsia="Times New Roman" w:hAnsi="Times New Roman" w:cs="Times New Roman"/>
                          <w:color w:val="333333"/>
                          <w:sz w:val="36"/>
                          <w:szCs w:val="36"/>
                          <w:bdr w:val="none" w:sz="0" w:space="0" w:color="auto" w:frame="1"/>
                          <w:lang w:eastAsia="pt-BR"/>
                        </w:rPr>
                        <w:t>Local: auditório do ICB 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727C">
        <w:rPr>
          <w:rFonts w:ascii="Times New Roman" w:hAnsi="Times New Roman" w:cs="Times New Roman"/>
          <w:sz w:val="36"/>
          <w:szCs w:val="36"/>
        </w:rPr>
        <w:t xml:space="preserve">Banca: </w:t>
      </w:r>
      <w:r w:rsidR="00D25906" w:rsidRPr="00D25906">
        <w:rPr>
          <w:rFonts w:ascii="Times New Roman" w:hAnsi="Times New Roman" w:cs="Times New Roman"/>
          <w:sz w:val="36"/>
          <w:szCs w:val="36"/>
        </w:rPr>
        <w:t>Prof. Dr. Natan Medeiros Maciel</w:t>
      </w:r>
    </w:p>
    <w:p w14:paraId="7792FBB5" w14:textId="4938F1E4" w:rsidR="00D25906" w:rsidRPr="00D25906" w:rsidRDefault="00D25906" w:rsidP="00D25906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D25906">
        <w:rPr>
          <w:rFonts w:ascii="Times New Roman" w:hAnsi="Times New Roman" w:cs="Times New Roman"/>
          <w:sz w:val="36"/>
          <w:szCs w:val="36"/>
        </w:rPr>
        <w:t>Profa. Dra. Daniela de Melo e Silva</w:t>
      </w:r>
    </w:p>
    <w:p w14:paraId="41B25AB6" w14:textId="69037566" w:rsidR="00D25906" w:rsidRPr="00D25906" w:rsidRDefault="00D25906" w:rsidP="00D25906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D25906">
        <w:rPr>
          <w:rFonts w:ascii="Times New Roman" w:hAnsi="Times New Roman" w:cs="Times New Roman"/>
          <w:sz w:val="36"/>
          <w:szCs w:val="36"/>
        </w:rPr>
        <w:t>Profa. Dra. Natácia Evangelista de Lima</w:t>
      </w:r>
    </w:p>
    <w:p w14:paraId="32E8010C" w14:textId="73791B38" w:rsidR="00D25906" w:rsidRPr="00D25906" w:rsidRDefault="00D25906" w:rsidP="00D25906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D25906">
        <w:rPr>
          <w:rFonts w:ascii="Times New Roman" w:hAnsi="Times New Roman" w:cs="Times New Roman"/>
          <w:sz w:val="36"/>
          <w:szCs w:val="36"/>
        </w:rPr>
        <w:t>Profa. Dra. Luciana Signorelli Faria Lima</w:t>
      </w:r>
    </w:p>
    <w:p w14:paraId="55C42C4F" w14:textId="0182B3FB" w:rsidR="0044727C" w:rsidRPr="00D25906" w:rsidRDefault="00D25906" w:rsidP="00D25906">
      <w:pPr>
        <w:ind w:left="567" w:hanging="42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bookmarkStart w:id="0" w:name="_GoBack"/>
      <w:bookmarkEnd w:id="0"/>
      <w:r w:rsidRPr="00D25906">
        <w:rPr>
          <w:rFonts w:ascii="Times New Roman" w:hAnsi="Times New Roman" w:cs="Times New Roman"/>
          <w:sz w:val="36"/>
          <w:szCs w:val="36"/>
        </w:rPr>
        <w:t>Prof. Dr. Iberê Farina Machado</w:t>
      </w:r>
    </w:p>
    <w:sectPr w:rsidR="0044727C" w:rsidRPr="00D25906" w:rsidSect="0044727C">
      <w:headerReference w:type="default" r:id="rId8"/>
      <w:pgSz w:w="16838" w:h="11906" w:orient="landscape"/>
      <w:pgMar w:top="170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FE0FE" w14:textId="77777777" w:rsidR="009726CE" w:rsidRDefault="009726CE" w:rsidP="0044727C">
      <w:pPr>
        <w:spacing w:after="0" w:line="240" w:lineRule="auto"/>
      </w:pPr>
      <w:r>
        <w:separator/>
      </w:r>
    </w:p>
  </w:endnote>
  <w:endnote w:type="continuationSeparator" w:id="0">
    <w:p w14:paraId="6967EE25" w14:textId="77777777" w:rsidR="009726CE" w:rsidRDefault="009726CE" w:rsidP="0044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7D54F" w14:textId="77777777" w:rsidR="009726CE" w:rsidRDefault="009726CE" w:rsidP="0044727C">
      <w:pPr>
        <w:spacing w:after="0" w:line="240" w:lineRule="auto"/>
      </w:pPr>
      <w:r>
        <w:separator/>
      </w:r>
    </w:p>
  </w:footnote>
  <w:footnote w:type="continuationSeparator" w:id="0">
    <w:p w14:paraId="0983C6D8" w14:textId="77777777" w:rsidR="009726CE" w:rsidRDefault="009726CE" w:rsidP="0044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AA429" w14:textId="77777777" w:rsidR="0044727C" w:rsidRDefault="00447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7C"/>
    <w:rsid w:val="00110E2B"/>
    <w:rsid w:val="003A5AF0"/>
    <w:rsid w:val="0044727C"/>
    <w:rsid w:val="00521455"/>
    <w:rsid w:val="009726CE"/>
    <w:rsid w:val="00995829"/>
    <w:rsid w:val="00D25906"/>
    <w:rsid w:val="00DD67D1"/>
    <w:rsid w:val="00E1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C47BE"/>
  <w15:chartTrackingRefBased/>
  <w15:docId w15:val="{499142F6-39AE-45C5-A513-44B215564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27C"/>
  </w:style>
  <w:style w:type="paragraph" w:styleId="Footer">
    <w:name w:val="footer"/>
    <w:basedOn w:val="Normal"/>
    <w:link w:val="FooterChar"/>
    <w:uiPriority w:val="99"/>
    <w:unhideWhenUsed/>
    <w:rsid w:val="00447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27C"/>
  </w:style>
  <w:style w:type="character" w:styleId="Strong">
    <w:name w:val="Strong"/>
    <w:basedOn w:val="DefaultParagraphFont"/>
    <w:uiPriority w:val="22"/>
    <w:qFormat/>
    <w:rsid w:val="004472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2018</dc:creator>
  <cp:keywords/>
  <dc:description/>
  <cp:lastModifiedBy>Secretaria 2018</cp:lastModifiedBy>
  <cp:revision>2</cp:revision>
  <dcterms:created xsi:type="dcterms:W3CDTF">2018-10-23T21:10:00Z</dcterms:created>
  <dcterms:modified xsi:type="dcterms:W3CDTF">2018-10-23T21:10:00Z</dcterms:modified>
</cp:coreProperties>
</file>