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7908" w14:textId="77777777" w:rsidR="0044727C" w:rsidRDefault="0044727C"/>
    <w:p w14:paraId="3A840F28" w14:textId="77777777" w:rsidR="0044727C" w:rsidRDefault="0044727C"/>
    <w:p w14:paraId="774656E8" w14:textId="77777777" w:rsidR="0044727C" w:rsidRDefault="0044727C"/>
    <w:p w14:paraId="6080F944" w14:textId="76809507" w:rsidR="003A5AF0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27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4B35B" wp14:editId="1DC1900A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228850" cy="1407695"/>
            <wp:effectExtent l="0" t="0" r="0" b="2540"/>
            <wp:wrapSquare wrapText="bothSides"/>
            <wp:docPr id="4" name="Picture 4" descr="Logo PGB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GB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F8B47" wp14:editId="404EECBF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3067050" cy="1485900"/>
            <wp:effectExtent l="0" t="0" r="0" b="0"/>
            <wp:wrapSquare wrapText="bothSides"/>
            <wp:docPr id="3" name="Picture 3" descr="Resultado de imagem para uf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f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rFonts w:ascii="Times New Roman" w:hAnsi="Times New Roman" w:cs="Times New Roman"/>
          <w:sz w:val="36"/>
          <w:szCs w:val="36"/>
        </w:rPr>
        <w:t>Defesa de Tese Nº 1</w:t>
      </w:r>
      <w:r w:rsidR="00521455">
        <w:rPr>
          <w:rFonts w:ascii="Times New Roman" w:hAnsi="Times New Roman" w:cs="Times New Roman"/>
          <w:sz w:val="36"/>
          <w:szCs w:val="36"/>
        </w:rPr>
        <w:t>2</w:t>
      </w:r>
    </w:p>
    <w:p w14:paraId="73446986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42931B1" w14:textId="5C557AEC" w:rsidR="00E12608" w:rsidRDefault="00521455" w:rsidP="00447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455">
        <w:rPr>
          <w:rFonts w:ascii="Times New Roman" w:hAnsi="Times New Roman" w:cs="Times New Roman"/>
          <w:b/>
          <w:sz w:val="36"/>
          <w:szCs w:val="36"/>
        </w:rPr>
        <w:t>“Incerteza Filogenética: Implicações para a Reconstrução por Métodos Bayesianos e Padrões de Diversificação”</w:t>
      </w:r>
    </w:p>
    <w:p w14:paraId="5659A37F" w14:textId="77777777" w:rsidR="00521455" w:rsidRPr="0044727C" w:rsidRDefault="00521455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B8B3676" w14:textId="6890D998" w:rsidR="00521455" w:rsidRDefault="00521455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  <w:r w:rsidRPr="00521455">
        <w:rPr>
          <w:rFonts w:ascii="Times New Roman" w:hAnsi="Times New Roman" w:cs="Times New Roman"/>
          <w:sz w:val="36"/>
          <w:szCs w:val="36"/>
        </w:rPr>
        <w:t>Welma Sousa Silva Carneiro</w:t>
      </w:r>
    </w:p>
    <w:p w14:paraId="17F88951" w14:textId="77777777" w:rsidR="00521455" w:rsidRDefault="00521455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</w:p>
    <w:p w14:paraId="0567C65F" w14:textId="77777777" w:rsidR="00521455" w:rsidRPr="00521455" w:rsidRDefault="0044727C" w:rsidP="00521455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9235A" wp14:editId="2D57388B">
                <wp:simplePos x="0" y="0"/>
                <wp:positionH relativeFrom="column">
                  <wp:posOffset>5634355</wp:posOffset>
                </wp:positionH>
                <wp:positionV relativeFrom="paragraph">
                  <wp:posOffset>36195</wp:posOffset>
                </wp:positionV>
                <wp:extent cx="2360930" cy="12763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982F4" w14:textId="77777777" w:rsidR="00521455" w:rsidRPr="00521455" w:rsidRDefault="00521455" w:rsidP="00521455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521455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Data: 29/06/2018</w:t>
                            </w:r>
                          </w:p>
                          <w:p w14:paraId="22D19738" w14:textId="77777777" w:rsidR="00521455" w:rsidRPr="00521455" w:rsidRDefault="00521455" w:rsidP="00521455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521455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Horário: 08:00h</w:t>
                            </w:r>
                          </w:p>
                          <w:p w14:paraId="3ED8104F" w14:textId="52F349CD" w:rsidR="0044727C" w:rsidRPr="0044727C" w:rsidRDefault="00521455" w:rsidP="00521455">
                            <w:r w:rsidRPr="00521455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Local: Mini auditório do ICB IV</w:t>
                            </w:r>
                            <w:r w:rsidR="00E12608" w:rsidRPr="00E12608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2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5pt;margin-top:2.85pt;width:185.9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F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">
                <v:textbox>
                  <w:txbxContent>
                    <w:p w14:paraId="186982F4" w14:textId="77777777" w:rsidR="00521455" w:rsidRPr="00521455" w:rsidRDefault="00521455" w:rsidP="00521455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521455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Data: 29/06/2018</w:t>
                      </w:r>
                    </w:p>
                    <w:p w14:paraId="22D19738" w14:textId="77777777" w:rsidR="00521455" w:rsidRPr="00521455" w:rsidRDefault="00521455" w:rsidP="00521455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521455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Horário: 08:00h</w:t>
                      </w:r>
                    </w:p>
                    <w:p w14:paraId="3ED8104F" w14:textId="52F349CD" w:rsidR="0044727C" w:rsidRPr="0044727C" w:rsidRDefault="00521455" w:rsidP="00521455">
                      <w:r w:rsidRPr="00521455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Local: Mini auditório do ICB IV</w:t>
                      </w:r>
                      <w:r w:rsidR="00E12608" w:rsidRPr="00E12608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727C">
        <w:rPr>
          <w:rFonts w:ascii="Times New Roman" w:hAnsi="Times New Roman" w:cs="Times New Roman"/>
          <w:sz w:val="36"/>
          <w:szCs w:val="36"/>
        </w:rPr>
        <w:t xml:space="preserve">Banca: </w:t>
      </w:r>
      <w:r w:rsidR="00521455" w:rsidRPr="00521455">
        <w:rPr>
          <w:rFonts w:ascii="Times New Roman" w:hAnsi="Times New Roman" w:cs="Times New Roman"/>
          <w:sz w:val="36"/>
          <w:szCs w:val="36"/>
        </w:rPr>
        <w:t>Prof. Dr. José Alexandre Felizola Diniz-Filho</w:t>
      </w:r>
    </w:p>
    <w:p w14:paraId="0D298B0E" w14:textId="68BE01F4" w:rsidR="00521455" w:rsidRPr="00521455" w:rsidRDefault="00521455" w:rsidP="00521455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521455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21455">
        <w:rPr>
          <w:rFonts w:ascii="Times New Roman" w:hAnsi="Times New Roman" w:cs="Times New Roman"/>
          <w:sz w:val="36"/>
          <w:szCs w:val="36"/>
        </w:rPr>
        <w:t>Profa. Dra. Rosane Collevatti</w:t>
      </w:r>
    </w:p>
    <w:p w14:paraId="68DEF981" w14:textId="15C2FF76" w:rsidR="00521455" w:rsidRPr="00521455" w:rsidRDefault="00521455" w:rsidP="00521455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521455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21455">
        <w:rPr>
          <w:rFonts w:ascii="Times New Roman" w:hAnsi="Times New Roman" w:cs="Times New Roman"/>
          <w:sz w:val="36"/>
          <w:szCs w:val="36"/>
        </w:rPr>
        <w:t>Prof. Dr. Natan Maciel</w:t>
      </w:r>
    </w:p>
    <w:p w14:paraId="3E6E71DF" w14:textId="45A80BA8" w:rsidR="00521455" w:rsidRPr="00521455" w:rsidRDefault="00521455" w:rsidP="00521455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521455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21455">
        <w:rPr>
          <w:rFonts w:ascii="Times New Roman" w:hAnsi="Times New Roman" w:cs="Times New Roman"/>
          <w:sz w:val="36"/>
          <w:szCs w:val="36"/>
        </w:rPr>
        <w:t>Profa. Dra. Geiziane Tessarolo</w:t>
      </w:r>
    </w:p>
    <w:p w14:paraId="55C42C4F" w14:textId="14060145" w:rsidR="0044727C" w:rsidRPr="00521455" w:rsidRDefault="00521455" w:rsidP="00521455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521455">
        <w:rPr>
          <w:rFonts w:ascii="Times New Roman" w:hAnsi="Times New Roman" w:cs="Times New Roman"/>
          <w:sz w:val="36"/>
          <w:szCs w:val="36"/>
        </w:rPr>
        <w:t xml:space="preserve">            </w:t>
      </w:r>
      <w:bookmarkStart w:id="0" w:name="_GoBack"/>
      <w:bookmarkEnd w:id="0"/>
      <w:r w:rsidRPr="00521455">
        <w:rPr>
          <w:rFonts w:ascii="Times New Roman" w:hAnsi="Times New Roman" w:cs="Times New Roman"/>
          <w:sz w:val="36"/>
          <w:szCs w:val="36"/>
        </w:rPr>
        <w:t>Dr. Rafael Barbosa Pinto</w:t>
      </w:r>
    </w:p>
    <w:sectPr w:rsidR="0044727C" w:rsidRPr="00521455" w:rsidSect="0044727C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42F4" w14:textId="77777777" w:rsidR="00EF0785" w:rsidRDefault="00EF0785" w:rsidP="0044727C">
      <w:pPr>
        <w:spacing w:after="0" w:line="240" w:lineRule="auto"/>
      </w:pPr>
      <w:r>
        <w:separator/>
      </w:r>
    </w:p>
  </w:endnote>
  <w:endnote w:type="continuationSeparator" w:id="0">
    <w:p w14:paraId="1A30DAE2" w14:textId="77777777" w:rsidR="00EF0785" w:rsidRDefault="00EF0785" w:rsidP="004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AA23" w14:textId="77777777" w:rsidR="00EF0785" w:rsidRDefault="00EF0785" w:rsidP="0044727C">
      <w:pPr>
        <w:spacing w:after="0" w:line="240" w:lineRule="auto"/>
      </w:pPr>
      <w:r>
        <w:separator/>
      </w:r>
    </w:p>
  </w:footnote>
  <w:footnote w:type="continuationSeparator" w:id="0">
    <w:p w14:paraId="7B221117" w14:textId="77777777" w:rsidR="00EF0785" w:rsidRDefault="00EF0785" w:rsidP="0044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A429" w14:textId="77777777" w:rsidR="0044727C" w:rsidRDefault="0044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C"/>
    <w:rsid w:val="003A5AF0"/>
    <w:rsid w:val="0044727C"/>
    <w:rsid w:val="00521455"/>
    <w:rsid w:val="00E12608"/>
    <w:rsid w:val="00E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47BE"/>
  <w15:chartTrackingRefBased/>
  <w15:docId w15:val="{499142F6-39AE-45C5-A513-44B2155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7C"/>
  </w:style>
  <w:style w:type="paragraph" w:styleId="Footer">
    <w:name w:val="footer"/>
    <w:basedOn w:val="Normal"/>
    <w:link w:val="Foot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7C"/>
  </w:style>
  <w:style w:type="character" w:styleId="Strong">
    <w:name w:val="Strong"/>
    <w:basedOn w:val="DefaultParagraphFont"/>
    <w:uiPriority w:val="22"/>
    <w:qFormat/>
    <w:rsid w:val="00447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2018</dc:creator>
  <cp:keywords/>
  <dc:description/>
  <cp:lastModifiedBy>Secretaria 2018</cp:lastModifiedBy>
  <cp:revision>2</cp:revision>
  <dcterms:created xsi:type="dcterms:W3CDTF">2018-10-23T21:04:00Z</dcterms:created>
  <dcterms:modified xsi:type="dcterms:W3CDTF">2018-10-23T21:04:00Z</dcterms:modified>
</cp:coreProperties>
</file>